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F0466" w14:textId="77777777" w:rsidR="001A3C87" w:rsidRPr="002C2D9F" w:rsidRDefault="004A471B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lang w:val="vi-VN" w:eastAsia="vi-VN"/>
        </w:rPr>
        <w:drawing>
          <wp:inline distT="0" distB="0" distL="0" distR="0" wp14:anchorId="00208088" wp14:editId="1197CB19">
            <wp:extent cx="5943600" cy="7697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944927" cy="76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62BABA" w14:textId="05A39869" w:rsidR="004A471B" w:rsidRPr="00A317C6" w:rsidRDefault="00B14820" w:rsidP="00ED24B6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 Chi Minh </w:t>
      </w:r>
      <w:r w:rsidR="00AB002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ity, </w:t>
      </w:r>
      <w:r w:rsidR="00AB0023">
        <w:rPr>
          <w:rFonts w:ascii="Times New Roman" w:hAnsi="Times New Roman" w:cs="Times New Roman"/>
          <w:sz w:val="24"/>
          <w:szCs w:val="24"/>
        </w:rPr>
        <w:t>July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AB0023">
        <w:rPr>
          <w:rFonts w:ascii="Times New Roman" w:hAnsi="Times New Roman" w:cs="Times New Roman"/>
          <w:sz w:val="24"/>
          <w:szCs w:val="24"/>
        </w:rPr>
        <w:t>2</w:t>
      </w:r>
      <w:r w:rsidR="007C3FBC">
        <w:rPr>
          <w:rFonts w:ascii="Times New Roman" w:hAnsi="Times New Roman" w:cs="Times New Roman"/>
          <w:sz w:val="24"/>
          <w:szCs w:val="24"/>
        </w:rPr>
        <w:t>0</w:t>
      </w:r>
      <w:r w:rsidR="004A471B" w:rsidRPr="00ED24B6">
        <w:rPr>
          <w:rFonts w:ascii="Times New Roman" w:hAnsi="Times New Roman" w:cs="Times New Roman"/>
          <w:sz w:val="24"/>
          <w:szCs w:val="24"/>
        </w:rPr>
        <w:t>th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2018</w:t>
      </w:r>
    </w:p>
    <w:p w14:paraId="10172734" w14:textId="77777777" w:rsidR="002829C6" w:rsidRDefault="002829C6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44806C7B" w14:textId="7AA103B8" w:rsidR="002829C6" w:rsidRDefault="002829C6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7CF18DB8" w14:textId="77777777" w:rsidR="004A471B" w:rsidRPr="00510DA8" w:rsidRDefault="004A471B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bookmarkStart w:id="0" w:name="_GoBack"/>
      <w:bookmarkEnd w:id="0"/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Warmest greetings from Ly Tu Trong College!</w:t>
      </w:r>
    </w:p>
    <w:p w14:paraId="1D0620A6" w14:textId="40846F24" w:rsidR="00C060F7" w:rsidRDefault="00A02AFC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the </w:t>
      </w:r>
      <w:r w:rsidR="001E3847" w:rsidRPr="002C2D9F">
        <w:rPr>
          <w:rFonts w:ascii="Times New Roman" w:hAnsi="Times New Roman" w:cs="Times New Roman"/>
          <w:b/>
          <w:sz w:val="24"/>
          <w:szCs w:val="24"/>
        </w:rPr>
        <w:t>2018</w:t>
      </w:r>
      <w:r w:rsidR="001E3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International 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(IC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2018)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A75FF3" w:rsidRPr="00A75FF3">
        <w:rPr>
          <w:rFonts w:ascii="Times New Roman" w:hAnsi="Times New Roman" w:cs="Times New Roman"/>
          <w:sz w:val="24"/>
          <w:szCs w:val="24"/>
        </w:rPr>
        <w:t>December 7th, 2018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Trong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am. </w:t>
      </w:r>
    </w:p>
    <w:p w14:paraId="0F1F3AC1" w14:textId="0EFB2D99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Trong College in organizing the conference are </w:t>
      </w:r>
      <w:r w:rsidRPr="00E72FE9">
        <w:rPr>
          <w:rFonts w:ascii="Times New Roman" w:hAnsi="Times New Roman" w:cs="Times New Roman"/>
          <w:sz w:val="24"/>
          <w:szCs w:val="24"/>
        </w:rPr>
        <w:t>Arizona State University</w:t>
      </w:r>
      <w:r>
        <w:rPr>
          <w:rFonts w:ascii="Times New Roman" w:hAnsi="Times New Roman" w:cs="Times New Roman"/>
          <w:sz w:val="24"/>
          <w:szCs w:val="24"/>
        </w:rPr>
        <w:t xml:space="preserve"> (USA)</w:t>
      </w:r>
      <w:r w:rsidRPr="00E72FE9">
        <w:rPr>
          <w:rFonts w:ascii="Times New Roman" w:hAnsi="Times New Roman" w:cs="Times New Roman"/>
          <w:sz w:val="24"/>
          <w:szCs w:val="24"/>
        </w:rPr>
        <w:t>, Deutsche Gesellschaft fur</w:t>
      </w:r>
      <w:r w:rsidR="00C272E9">
        <w:rPr>
          <w:rFonts w:ascii="Times New Roman" w:hAnsi="Times New Roman" w:cs="Times New Roman"/>
          <w:sz w:val="24"/>
          <w:szCs w:val="24"/>
        </w:rPr>
        <w:t xml:space="preserve"> Internationale Zusammenarbeit – GIZ (Germany)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Schneider Electric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France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Finland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National Kunsan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Korea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Cardiff Metropolitan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K)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Institute of Technical Education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Singapore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Southern Taiwan University of Science and Technology </w:t>
      </w:r>
      <w:r>
        <w:rPr>
          <w:rFonts w:ascii="Times New Roman" w:hAnsi="Times New Roman" w:cs="Times New Roman"/>
          <w:sz w:val="24"/>
          <w:szCs w:val="24"/>
        </w:rPr>
        <w:t xml:space="preserve">(Taiwan)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higher 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Vietnam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Labour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779DA57F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smart schools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1D66B23C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Vietnam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7E14CC72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</w:t>
      </w:r>
      <w:r w:rsidR="002577D4">
        <w:rPr>
          <w:rFonts w:ascii="Times New Roman" w:hAnsi="Times New Roman" w:cs="Times New Roman"/>
          <w:sz w:val="24"/>
          <w:szCs w:val="24"/>
        </w:rPr>
        <w:t xml:space="preserve">call </w:t>
      </w:r>
      <w:r w:rsidRPr="002C2D9F">
        <w:rPr>
          <w:rFonts w:ascii="Times New Roman" w:hAnsi="Times New Roman" w:cs="Times New Roman"/>
          <w:sz w:val="24"/>
          <w:szCs w:val="24"/>
        </w:rPr>
        <w:t>you</w:t>
      </w:r>
      <w:r w:rsidR="002577D4">
        <w:rPr>
          <w:rFonts w:ascii="Times New Roman" w:hAnsi="Times New Roman" w:cs="Times New Roman"/>
          <w:sz w:val="24"/>
          <w:szCs w:val="24"/>
        </w:rPr>
        <w:t>r paper</w:t>
      </w:r>
      <w:r w:rsidR="00A02AFC">
        <w:rPr>
          <w:rFonts w:ascii="Times New Roman" w:hAnsi="Times New Roman" w:cs="Times New Roman"/>
          <w:sz w:val="24"/>
          <w:szCs w:val="24"/>
        </w:rPr>
        <w:t xml:space="preserve">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2577D4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7D4">
        <w:rPr>
          <w:rFonts w:ascii="Times New Roman" w:hAnsi="Times New Roman" w:cs="Times New Roman"/>
          <w:sz w:val="24"/>
          <w:szCs w:val="24"/>
        </w:rPr>
        <w:t>Meritorious Teacher Pham Huu Loc</w:t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>
        <w:rPr>
          <w:rFonts w:ascii="Times New Roman" w:hAnsi="Times New Roman" w:cs="Times New Roman"/>
          <w:sz w:val="24"/>
          <w:szCs w:val="24"/>
        </w:rPr>
        <w:t xml:space="preserve">Ly Tu Trong College, HCMC </w:t>
      </w:r>
    </w:p>
    <w:p w14:paraId="3E8E7971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5B86B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lastRenderedPageBreak/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Pr="002C2D9F">
        <w:rPr>
          <w:rFonts w:ascii="Times New Roman" w:hAnsi="Times New Roman" w:cs="Times New Roman"/>
          <w:sz w:val="24"/>
          <w:szCs w:val="24"/>
        </w:rPr>
        <w:t>ICSS</w:t>
      </w:r>
      <w:r>
        <w:rPr>
          <w:rFonts w:ascii="Times New Roman" w:hAnsi="Times New Roman" w:cs="Times New Roman"/>
          <w:sz w:val="24"/>
          <w:szCs w:val="24"/>
        </w:rPr>
        <w:t>2018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76CD83E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Opportunities and challenges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C2D9F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shifting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C2D9F">
        <w:rPr>
          <w:rFonts w:ascii="Times New Roman" w:hAnsi="Times New Roman" w:cs="Times New Roman"/>
          <w:sz w:val="24"/>
          <w:szCs w:val="24"/>
        </w:rPr>
        <w:t xml:space="preserve">ducation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C2D9F">
        <w:rPr>
          <w:rFonts w:ascii="Times New Roman" w:hAnsi="Times New Roman" w:cs="Times New Roman"/>
          <w:sz w:val="24"/>
          <w:szCs w:val="24"/>
        </w:rPr>
        <w:t>aradigms, teaching and research 4.0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developing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institutions;</w:t>
      </w:r>
    </w:p>
    <w:p w14:paraId="454AF8F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Practical information technology a</w:t>
      </w:r>
      <w:r w:rsidRPr="002C2D9F">
        <w:rPr>
          <w:rFonts w:ascii="Times New Roman" w:hAnsi="Times New Roman" w:cs="Times New Roman"/>
          <w:sz w:val="24"/>
          <w:szCs w:val="24"/>
        </w:rPr>
        <w:t>pplication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chool management in the Fourth </w:t>
      </w:r>
      <w:r>
        <w:rPr>
          <w:rFonts w:ascii="Times New Roman" w:hAnsi="Times New Roman" w:cs="Times New Roman"/>
          <w:sz w:val="24"/>
          <w:szCs w:val="24"/>
        </w:rPr>
        <w:t>Industrial Revolution context;</w:t>
      </w:r>
    </w:p>
    <w:p w14:paraId="683EA5F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Smart </w:t>
      </w:r>
      <w:r>
        <w:rPr>
          <w:rFonts w:ascii="Times New Roman" w:hAnsi="Times New Roman" w:cs="Times New Roman"/>
          <w:sz w:val="24"/>
          <w:szCs w:val="24"/>
        </w:rPr>
        <w:t xml:space="preserve">schools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development </w:t>
      </w:r>
      <w:r>
        <w:rPr>
          <w:rFonts w:ascii="Times New Roman" w:hAnsi="Times New Roman" w:cs="Times New Roman"/>
          <w:sz w:val="24"/>
          <w:szCs w:val="24"/>
        </w:rPr>
        <w:t xml:space="preserve">and management </w:t>
      </w:r>
      <w:r w:rsidRPr="002C2D9F">
        <w:rPr>
          <w:rFonts w:ascii="Times New Roman" w:hAnsi="Times New Roman" w:cs="Times New Roman"/>
          <w:sz w:val="24"/>
          <w:szCs w:val="24"/>
        </w:rPr>
        <w:t>in the Fou</w:t>
      </w:r>
      <w:r>
        <w:rPr>
          <w:rFonts w:ascii="Times New Roman" w:hAnsi="Times New Roman" w:cs="Times New Roman"/>
          <w:sz w:val="24"/>
          <w:szCs w:val="24"/>
        </w:rPr>
        <w:t>rth Industrial Revolution;</w:t>
      </w:r>
    </w:p>
    <w:p w14:paraId="46714347" w14:textId="77777777" w:rsidR="002B0688" w:rsidRPr="00181A0B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81A0B">
        <w:rPr>
          <w:rFonts w:ascii="Times New Roman" w:hAnsi="Times New Roman" w:cs="Times New Roman"/>
          <w:sz w:val="24"/>
          <w:szCs w:val="24"/>
        </w:rPr>
        <w:t xml:space="preserve">Innovations for </w:t>
      </w:r>
      <w:r>
        <w:rPr>
          <w:rFonts w:ascii="Times New Roman" w:hAnsi="Times New Roman" w:cs="Times New Roman"/>
          <w:sz w:val="24"/>
          <w:szCs w:val="24"/>
        </w:rPr>
        <w:t xml:space="preserve">high quality teaching and learning </w:t>
      </w:r>
      <w:r w:rsidRPr="00181A0B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smart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schools;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ED922" w14:textId="77777777" w:rsidR="002B0688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 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Learner Think Tank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trategies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colleges;</w:t>
      </w:r>
    </w:p>
    <w:p w14:paraId="5A4C94C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Linkages and connections between</w:t>
      </w:r>
      <w:r w:rsidRPr="002C2D9F">
        <w:rPr>
          <w:rFonts w:ascii="Times New Roman" w:hAnsi="Times New Roman" w:cs="Times New Roman"/>
          <w:sz w:val="24"/>
          <w:szCs w:val="24"/>
        </w:rPr>
        <w:t xml:space="preserve"> enterprise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, schools and students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schools </w:t>
      </w:r>
      <w:r>
        <w:rPr>
          <w:rFonts w:ascii="Times New Roman" w:hAnsi="Times New Roman" w:cs="Times New Roman"/>
          <w:sz w:val="24"/>
          <w:szCs w:val="24"/>
        </w:rPr>
        <w:t>to develop</w:t>
      </w:r>
      <w:r w:rsidRPr="002C2D9F">
        <w:rPr>
          <w:rFonts w:ascii="Times New Roman" w:hAnsi="Times New Roman" w:cs="Times New Roman"/>
          <w:sz w:val="24"/>
          <w:szCs w:val="24"/>
        </w:rPr>
        <w:t xml:space="preserve"> human resource</w:t>
      </w:r>
      <w:r>
        <w:rPr>
          <w:rFonts w:ascii="Times New Roman" w:hAnsi="Times New Roman" w:cs="Times New Roman"/>
          <w:sz w:val="24"/>
          <w:szCs w:val="24"/>
        </w:rPr>
        <w:t>s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the Fourth Industrial Revolution.</w:t>
      </w:r>
    </w:p>
    <w:p w14:paraId="46F3EB83" w14:textId="77777777" w:rsidR="002B0688" w:rsidRPr="002C2D9F" w:rsidRDefault="002B068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b/>
          <w:sz w:val="24"/>
          <w:szCs w:val="24"/>
        </w:rPr>
        <w:t>Important Dates</w:t>
      </w:r>
    </w:p>
    <w:p w14:paraId="4CB4A395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Paper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August 15, 2018</w:t>
      </w:r>
    </w:p>
    <w:p w14:paraId="48F46A5D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Online Registration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September 7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63A14674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ICSS2018 Conference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December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7AE01232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8B3B9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ICSS2018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FB8F2BE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0E18AEEB" w:rsidR="00B63159" w:rsidRPr="002C2D9F" w:rsidRDefault="002829C6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vi-VN" w:eastAsia="vi-VN"/>
        </w:rPr>
        <w:drawing>
          <wp:inline distT="0" distB="0" distL="0" distR="0" wp14:anchorId="63FB37A0" wp14:editId="09312F09">
            <wp:extent cx="5818505" cy="20662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-heade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3159" w:rsidRPr="002C2D9F" w:rsidSect="009B450A">
      <w:pgSz w:w="11907" w:h="16839" w:code="9"/>
      <w:pgMar w:top="567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44607"/>
    <w:rsid w:val="00047077"/>
    <w:rsid w:val="000975F5"/>
    <w:rsid w:val="000A380B"/>
    <w:rsid w:val="000B7271"/>
    <w:rsid w:val="000C65E4"/>
    <w:rsid w:val="00113CAD"/>
    <w:rsid w:val="00177AFD"/>
    <w:rsid w:val="00181A0B"/>
    <w:rsid w:val="00190178"/>
    <w:rsid w:val="001917DA"/>
    <w:rsid w:val="00193756"/>
    <w:rsid w:val="001A3C87"/>
    <w:rsid w:val="001A3D93"/>
    <w:rsid w:val="001B1DEF"/>
    <w:rsid w:val="001C53B7"/>
    <w:rsid w:val="001C78E0"/>
    <w:rsid w:val="001E3847"/>
    <w:rsid w:val="002269C3"/>
    <w:rsid w:val="0023539E"/>
    <w:rsid w:val="0024094A"/>
    <w:rsid w:val="002577D4"/>
    <w:rsid w:val="00262333"/>
    <w:rsid w:val="002829C6"/>
    <w:rsid w:val="002B0688"/>
    <w:rsid w:val="002C2D9F"/>
    <w:rsid w:val="002C4110"/>
    <w:rsid w:val="002D3E2C"/>
    <w:rsid w:val="002E6FA7"/>
    <w:rsid w:val="002E745F"/>
    <w:rsid w:val="003100C1"/>
    <w:rsid w:val="00317DB6"/>
    <w:rsid w:val="0034238B"/>
    <w:rsid w:val="00437239"/>
    <w:rsid w:val="004401A7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8208A"/>
    <w:rsid w:val="005B63A1"/>
    <w:rsid w:val="005B79A0"/>
    <w:rsid w:val="005C6817"/>
    <w:rsid w:val="00635884"/>
    <w:rsid w:val="00667075"/>
    <w:rsid w:val="00667FC4"/>
    <w:rsid w:val="006D1DB9"/>
    <w:rsid w:val="00700406"/>
    <w:rsid w:val="00707734"/>
    <w:rsid w:val="00730263"/>
    <w:rsid w:val="00763DBD"/>
    <w:rsid w:val="00783ADF"/>
    <w:rsid w:val="00791CC9"/>
    <w:rsid w:val="007B1F4E"/>
    <w:rsid w:val="007C3FBC"/>
    <w:rsid w:val="0081278A"/>
    <w:rsid w:val="00827185"/>
    <w:rsid w:val="0089378F"/>
    <w:rsid w:val="00896D85"/>
    <w:rsid w:val="008C1C85"/>
    <w:rsid w:val="008D1D72"/>
    <w:rsid w:val="00920815"/>
    <w:rsid w:val="00962325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811A5"/>
    <w:rsid w:val="00AB0023"/>
    <w:rsid w:val="00AB01AE"/>
    <w:rsid w:val="00AD3E92"/>
    <w:rsid w:val="00AE1E47"/>
    <w:rsid w:val="00AE5967"/>
    <w:rsid w:val="00AE7699"/>
    <w:rsid w:val="00AF7648"/>
    <w:rsid w:val="00B14820"/>
    <w:rsid w:val="00B25014"/>
    <w:rsid w:val="00B606B5"/>
    <w:rsid w:val="00B63159"/>
    <w:rsid w:val="00BF420A"/>
    <w:rsid w:val="00C060F7"/>
    <w:rsid w:val="00C114D4"/>
    <w:rsid w:val="00C11DE7"/>
    <w:rsid w:val="00C1730E"/>
    <w:rsid w:val="00C272E9"/>
    <w:rsid w:val="00C5744D"/>
    <w:rsid w:val="00C74F4A"/>
    <w:rsid w:val="00C872D8"/>
    <w:rsid w:val="00CA1B96"/>
    <w:rsid w:val="00CB1CCF"/>
    <w:rsid w:val="00CF5DF9"/>
    <w:rsid w:val="00D037A5"/>
    <w:rsid w:val="00D55F24"/>
    <w:rsid w:val="00D62238"/>
    <w:rsid w:val="00DC45F6"/>
    <w:rsid w:val="00DE6F86"/>
    <w:rsid w:val="00E63FA6"/>
    <w:rsid w:val="00E72FE9"/>
    <w:rsid w:val="00E8792A"/>
    <w:rsid w:val="00ED24B6"/>
    <w:rsid w:val="00ED5D51"/>
    <w:rsid w:val="00F838F0"/>
    <w:rsid w:val="00FA1625"/>
    <w:rsid w:val="00FB28FA"/>
    <w:rsid w:val="00FB76C2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FD7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@lttc.edu.vn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FF58A-39C4-477A-B77B-A99C372C9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3</cp:revision>
  <cp:lastPrinted>2018-05-09T08:50:00Z</cp:lastPrinted>
  <dcterms:created xsi:type="dcterms:W3CDTF">2018-07-23T12:57:00Z</dcterms:created>
  <dcterms:modified xsi:type="dcterms:W3CDTF">2018-07-23T12:58:00Z</dcterms:modified>
</cp:coreProperties>
</file>